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34" w:rsidRDefault="00E26452" w:rsidP="00030534">
      <w:pPr>
        <w:spacing w:after="200" w:line="276" w:lineRule="auto"/>
        <w:rPr>
          <w:b/>
          <w:sz w:val="28"/>
        </w:rPr>
      </w:pPr>
      <w:r w:rsidRPr="00E26452">
        <w:rPr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334.8pt;margin-top:0;width:213pt;height:104.25pt;z-index:251659264;visibility:visible;mso-position-horizontal:right;mso-position-horizontal-relative:margin;mso-position-vertical:top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" fillcolor="white [3201]" stroked="f" strokeweight=".5pt">
            <v:textbox>
              <w:txbxContent>
                <w:p w:rsidR="00030534" w:rsidRPr="00D006BA" w:rsidRDefault="00030534" w:rsidP="00030534">
                  <w:pPr>
                    <w:pStyle w:val="a6"/>
                    <w:ind w:firstLine="0"/>
                    <w:rPr>
                      <w:b w:val="0"/>
                    </w:rPr>
                  </w:pPr>
                  <w:r w:rsidRPr="00D006BA">
                    <w:rPr>
                      <w:b w:val="0"/>
                    </w:rPr>
                    <w:t>УТВЕРЖДЕН</w:t>
                  </w:r>
                  <w:r>
                    <w:rPr>
                      <w:b w:val="0"/>
                    </w:rPr>
                    <w:t>А</w:t>
                  </w:r>
                </w:p>
                <w:p w:rsidR="00030534" w:rsidRPr="00D006BA" w:rsidRDefault="00030534" w:rsidP="00030534">
                  <w:pPr>
                    <w:pStyle w:val="a6"/>
                    <w:rPr>
                      <w:b w:val="0"/>
                    </w:rPr>
                  </w:pPr>
                </w:p>
                <w:p w:rsidR="00030534" w:rsidRPr="00D006BA" w:rsidRDefault="00030534" w:rsidP="0003053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распоряжением</w:t>
                  </w:r>
                  <w:r w:rsidRPr="00D006BA">
                    <w:rPr>
                      <w:sz w:val="28"/>
                      <w:szCs w:val="28"/>
                    </w:rPr>
                    <w:t xml:space="preserve"> Министерства</w:t>
                  </w:r>
                </w:p>
                <w:p w:rsidR="00030534" w:rsidRPr="00D006BA" w:rsidRDefault="00030534" w:rsidP="00030534">
                  <w:pPr>
                    <w:jc w:val="center"/>
                    <w:rPr>
                      <w:sz w:val="28"/>
                      <w:szCs w:val="28"/>
                    </w:rPr>
                  </w:pPr>
                  <w:r w:rsidRPr="00D006BA">
                    <w:rPr>
                      <w:sz w:val="28"/>
                      <w:szCs w:val="28"/>
                    </w:rPr>
                    <w:t>экономического развития</w:t>
                  </w:r>
                </w:p>
                <w:p w:rsidR="00030534" w:rsidRPr="00D006BA" w:rsidRDefault="00030534" w:rsidP="00030534">
                  <w:pPr>
                    <w:jc w:val="center"/>
                    <w:rPr>
                      <w:sz w:val="28"/>
                      <w:szCs w:val="28"/>
                    </w:rPr>
                  </w:pPr>
                  <w:r w:rsidRPr="00D006BA">
                    <w:rPr>
                      <w:sz w:val="28"/>
                      <w:szCs w:val="28"/>
                    </w:rPr>
                    <w:t>Забайкальского края</w:t>
                  </w:r>
                </w:p>
                <w:p w:rsidR="00030534" w:rsidRPr="00D006BA" w:rsidRDefault="00030534" w:rsidP="0003053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19.12.18 г. № 60-р</w:t>
                  </w:r>
                </w:p>
              </w:txbxContent>
            </v:textbox>
            <w10:wrap anchorx="margin" anchory="margin"/>
          </v:shape>
        </w:pict>
      </w:r>
    </w:p>
    <w:p w:rsidR="00030534" w:rsidRDefault="00030534" w:rsidP="00030534">
      <w:pPr>
        <w:spacing w:after="200" w:line="276" w:lineRule="auto"/>
        <w:rPr>
          <w:b/>
          <w:sz w:val="28"/>
        </w:rPr>
      </w:pPr>
    </w:p>
    <w:p w:rsidR="00030534" w:rsidRDefault="00030534" w:rsidP="00030534">
      <w:pPr>
        <w:spacing w:after="200" w:line="276" w:lineRule="auto"/>
        <w:rPr>
          <w:b/>
          <w:sz w:val="28"/>
        </w:rPr>
      </w:pPr>
    </w:p>
    <w:p w:rsidR="00030534" w:rsidRDefault="00030534" w:rsidP="00030534">
      <w:pPr>
        <w:spacing w:after="200" w:line="276" w:lineRule="auto"/>
        <w:rPr>
          <w:b/>
          <w:sz w:val="28"/>
        </w:rPr>
      </w:pPr>
    </w:p>
    <w:p w:rsidR="00030534" w:rsidRDefault="00030534" w:rsidP="00030534">
      <w:pPr>
        <w:jc w:val="center"/>
        <w:rPr>
          <w:b/>
          <w:sz w:val="28"/>
        </w:rPr>
      </w:pPr>
    </w:p>
    <w:p w:rsidR="00030534" w:rsidRDefault="00030534" w:rsidP="00030534">
      <w:pPr>
        <w:jc w:val="center"/>
        <w:rPr>
          <w:b/>
          <w:sz w:val="28"/>
        </w:rPr>
      </w:pPr>
      <w:r w:rsidRPr="00D656C6">
        <w:rPr>
          <w:b/>
          <w:sz w:val="28"/>
        </w:rPr>
        <w:t>Ф</w:t>
      </w:r>
      <w:r>
        <w:rPr>
          <w:b/>
          <w:sz w:val="28"/>
        </w:rPr>
        <w:t>ОРМА</w:t>
      </w:r>
    </w:p>
    <w:p w:rsidR="00030534" w:rsidRPr="00F53AB6" w:rsidRDefault="00030534" w:rsidP="00030534">
      <w:pPr>
        <w:tabs>
          <w:tab w:val="left" w:pos="0"/>
        </w:tabs>
        <w:jc w:val="center"/>
        <w:rPr>
          <w:b/>
          <w:sz w:val="28"/>
        </w:rPr>
      </w:pPr>
      <w:r w:rsidRPr="00F53AB6">
        <w:rPr>
          <w:b/>
          <w:sz w:val="28"/>
        </w:rPr>
        <w:t xml:space="preserve">предоставления </w:t>
      </w:r>
      <w:r w:rsidR="00191A66">
        <w:rPr>
          <w:b/>
          <w:sz w:val="28"/>
        </w:rPr>
        <w:t>муниципальным районом «Сретенский район»</w:t>
      </w:r>
      <w:r w:rsidRPr="00F53AB6">
        <w:rPr>
          <w:b/>
          <w:sz w:val="28"/>
        </w:rPr>
        <w:t xml:space="preserve"> Забайкальского края сведений для формирования Рейтинга</w:t>
      </w:r>
    </w:p>
    <w:p w:rsidR="00030534" w:rsidRDefault="00030534" w:rsidP="00030534">
      <w:pPr>
        <w:tabs>
          <w:tab w:val="left" w:pos="0"/>
        </w:tabs>
        <w:jc w:val="center"/>
        <w:rPr>
          <w:b/>
          <w:sz w:val="28"/>
        </w:rPr>
      </w:pPr>
    </w:p>
    <w:tbl>
      <w:tblPr>
        <w:tblStyle w:val="a8"/>
        <w:tblW w:w="5000" w:type="pct"/>
        <w:tblBorders>
          <w:bottom w:val="none" w:sz="0" w:space="0" w:color="auto"/>
        </w:tblBorders>
        <w:tblLayout w:type="fixed"/>
        <w:tblLook w:val="04A0"/>
      </w:tblPr>
      <w:tblGrid>
        <w:gridCol w:w="815"/>
        <w:gridCol w:w="4113"/>
        <w:gridCol w:w="1702"/>
        <w:gridCol w:w="2940"/>
      </w:tblGrid>
      <w:tr w:rsidR="00030534" w:rsidTr="001D52AA">
        <w:tc>
          <w:tcPr>
            <w:tcW w:w="426" w:type="pct"/>
            <w:vAlign w:val="center"/>
          </w:tcPr>
          <w:p w:rsidR="00030534" w:rsidRPr="00447D80" w:rsidRDefault="00030534" w:rsidP="001D52AA">
            <w:pPr>
              <w:jc w:val="center"/>
              <w:rPr>
                <w:b/>
                <w:sz w:val="24"/>
              </w:rPr>
            </w:pPr>
            <w:r w:rsidRPr="00447D80">
              <w:rPr>
                <w:b/>
                <w:sz w:val="24"/>
              </w:rPr>
              <w:t>№ п/п</w:t>
            </w:r>
          </w:p>
        </w:tc>
        <w:tc>
          <w:tcPr>
            <w:tcW w:w="2149" w:type="pct"/>
            <w:vAlign w:val="center"/>
          </w:tcPr>
          <w:p w:rsidR="00030534" w:rsidRPr="00447D80" w:rsidRDefault="00030534" w:rsidP="001D52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показателя</w:t>
            </w:r>
          </w:p>
        </w:tc>
        <w:tc>
          <w:tcPr>
            <w:tcW w:w="889" w:type="pct"/>
            <w:vAlign w:val="center"/>
          </w:tcPr>
          <w:p w:rsidR="00030534" w:rsidRPr="00447D80" w:rsidRDefault="00030534" w:rsidP="001D52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Выполнение (+/-)</w:t>
            </w:r>
          </w:p>
        </w:tc>
        <w:tc>
          <w:tcPr>
            <w:tcW w:w="1537" w:type="pct"/>
            <w:vAlign w:val="center"/>
          </w:tcPr>
          <w:p w:rsidR="00030534" w:rsidRDefault="00030534" w:rsidP="001D52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подтверждения выполнения</w:t>
            </w:r>
          </w:p>
        </w:tc>
      </w:tr>
    </w:tbl>
    <w:p w:rsidR="00030534" w:rsidRPr="005862D5" w:rsidRDefault="00030534" w:rsidP="00030534">
      <w:pPr>
        <w:tabs>
          <w:tab w:val="left" w:pos="0"/>
        </w:tabs>
        <w:jc w:val="center"/>
        <w:rPr>
          <w:b/>
          <w:sz w:val="2"/>
          <w:szCs w:val="16"/>
        </w:rPr>
      </w:pPr>
    </w:p>
    <w:tbl>
      <w:tblPr>
        <w:tblStyle w:val="a8"/>
        <w:tblW w:w="0" w:type="auto"/>
        <w:tblLayout w:type="fixed"/>
        <w:tblLook w:val="0680"/>
      </w:tblPr>
      <w:tblGrid>
        <w:gridCol w:w="773"/>
        <w:gridCol w:w="4155"/>
        <w:gridCol w:w="1701"/>
        <w:gridCol w:w="2941"/>
      </w:tblGrid>
      <w:tr w:rsidR="00030534" w:rsidRPr="00447D80" w:rsidTr="001D52AA">
        <w:trPr>
          <w:cantSplit/>
          <w:tblHeader/>
        </w:trPr>
        <w:tc>
          <w:tcPr>
            <w:tcW w:w="773" w:type="dxa"/>
            <w:vAlign w:val="center"/>
          </w:tcPr>
          <w:p w:rsidR="00030534" w:rsidRPr="00447D80" w:rsidRDefault="00030534" w:rsidP="001D52AA">
            <w:pPr>
              <w:jc w:val="center"/>
              <w:rPr>
                <w:b/>
                <w:sz w:val="24"/>
                <w:szCs w:val="24"/>
              </w:rPr>
            </w:pPr>
            <w:r w:rsidRPr="00447D8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55" w:type="dxa"/>
            <w:vAlign w:val="center"/>
          </w:tcPr>
          <w:p w:rsidR="00030534" w:rsidRPr="00447D80" w:rsidRDefault="00030534" w:rsidP="001D52AA">
            <w:pPr>
              <w:jc w:val="center"/>
              <w:rPr>
                <w:b/>
                <w:sz w:val="24"/>
                <w:szCs w:val="24"/>
              </w:rPr>
            </w:pPr>
            <w:r w:rsidRPr="00447D8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30534" w:rsidRPr="00447D80" w:rsidRDefault="00030534" w:rsidP="001D52AA">
            <w:pPr>
              <w:jc w:val="center"/>
              <w:rPr>
                <w:b/>
                <w:sz w:val="24"/>
                <w:szCs w:val="24"/>
              </w:rPr>
            </w:pPr>
            <w:r w:rsidRPr="00447D8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41" w:type="dxa"/>
          </w:tcPr>
          <w:p w:rsidR="00030534" w:rsidRPr="00447D80" w:rsidRDefault="00030534" w:rsidP="001D52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030534" w:rsidRPr="00447D80" w:rsidTr="001D52AA">
        <w:trPr>
          <w:cantSplit/>
        </w:trPr>
        <w:tc>
          <w:tcPr>
            <w:tcW w:w="9570" w:type="dxa"/>
            <w:gridSpan w:val="4"/>
            <w:vAlign w:val="center"/>
          </w:tcPr>
          <w:p w:rsidR="00030534" w:rsidRPr="00585B19" w:rsidRDefault="00030534" w:rsidP="0003053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 w:rsidRPr="00585B19">
              <w:rPr>
                <w:b/>
                <w:sz w:val="24"/>
                <w:szCs w:val="24"/>
              </w:rPr>
              <w:t>Внедрение Стандарта</w:t>
            </w:r>
          </w:p>
        </w:tc>
      </w:tr>
      <w:tr w:rsidR="00030534" w:rsidRPr="00447D80" w:rsidTr="001D52AA">
        <w:trPr>
          <w:cantSplit/>
        </w:trPr>
        <w:tc>
          <w:tcPr>
            <w:tcW w:w="9570" w:type="dxa"/>
            <w:gridSpan w:val="4"/>
            <w:vAlign w:val="center"/>
          </w:tcPr>
          <w:p w:rsidR="00030534" w:rsidRPr="00585B19" w:rsidRDefault="00030534" w:rsidP="00030534">
            <w:pPr>
              <w:pStyle w:val="a3"/>
              <w:numPr>
                <w:ilvl w:val="1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 w:rsidRPr="00585B19">
              <w:rPr>
                <w:b/>
                <w:sz w:val="24"/>
                <w:szCs w:val="24"/>
              </w:rPr>
              <w:t>Общие положения</w:t>
            </w:r>
          </w:p>
        </w:tc>
      </w:tr>
      <w:tr w:rsidR="00030534" w:rsidRPr="00447D80" w:rsidTr="001D52AA">
        <w:trPr>
          <w:cantSplit/>
        </w:trPr>
        <w:tc>
          <w:tcPr>
            <w:tcW w:w="773" w:type="dxa"/>
            <w:vAlign w:val="center"/>
          </w:tcPr>
          <w:p w:rsidR="00030534" w:rsidRPr="00447D80" w:rsidRDefault="00030534" w:rsidP="001D52AA">
            <w:pPr>
              <w:jc w:val="center"/>
              <w:rPr>
                <w:sz w:val="24"/>
                <w:szCs w:val="24"/>
              </w:rPr>
            </w:pPr>
            <w:r w:rsidRPr="00447D8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.1.1</w:t>
            </w:r>
          </w:p>
        </w:tc>
        <w:tc>
          <w:tcPr>
            <w:tcW w:w="4155" w:type="dxa"/>
            <w:vAlign w:val="center"/>
          </w:tcPr>
          <w:p w:rsidR="00030534" w:rsidRPr="00447D80" w:rsidRDefault="00030534" w:rsidP="001D52AA">
            <w:pPr>
              <w:rPr>
                <w:sz w:val="24"/>
                <w:szCs w:val="24"/>
              </w:rPr>
            </w:pPr>
            <w:r w:rsidRPr="00447D80">
              <w:rPr>
                <w:sz w:val="24"/>
                <w:szCs w:val="24"/>
              </w:rPr>
              <w:t xml:space="preserve">Наличие Соглашения </w:t>
            </w:r>
            <w:r w:rsidRPr="00447D80">
              <w:rPr>
                <w:sz w:val="24"/>
              </w:rPr>
              <w:t>о внедрении в Забайкальском крае Стандарта развития конкуренции</w:t>
            </w:r>
          </w:p>
        </w:tc>
        <w:tc>
          <w:tcPr>
            <w:tcW w:w="1701" w:type="dxa"/>
            <w:vAlign w:val="center"/>
          </w:tcPr>
          <w:p w:rsidR="00030534" w:rsidRPr="00447D80" w:rsidRDefault="00030534" w:rsidP="001D52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030534" w:rsidRDefault="00030534" w:rsidP="001D5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030534" w:rsidRPr="00447D80" w:rsidTr="001D52AA">
        <w:trPr>
          <w:cantSplit/>
        </w:trPr>
        <w:tc>
          <w:tcPr>
            <w:tcW w:w="773" w:type="dxa"/>
          </w:tcPr>
          <w:p w:rsidR="00030534" w:rsidRPr="00447D80" w:rsidRDefault="00030534" w:rsidP="001D5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4155" w:type="dxa"/>
          </w:tcPr>
          <w:p w:rsidR="00030534" w:rsidRPr="00447D80" w:rsidRDefault="00030534" w:rsidP="000C36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в муниципальном районе </w:t>
            </w:r>
            <w:r w:rsidR="000C36AB">
              <w:rPr>
                <w:sz w:val="24"/>
                <w:szCs w:val="24"/>
              </w:rPr>
              <w:t>«Сретенский район»</w:t>
            </w:r>
            <w:r>
              <w:rPr>
                <w:sz w:val="24"/>
                <w:szCs w:val="24"/>
              </w:rPr>
              <w:t xml:space="preserve"> уполномоченного органа (структурного подразделения) по содействию развитию конкуренции </w:t>
            </w:r>
          </w:p>
        </w:tc>
        <w:tc>
          <w:tcPr>
            <w:tcW w:w="1701" w:type="dxa"/>
            <w:vAlign w:val="center"/>
          </w:tcPr>
          <w:p w:rsidR="00030534" w:rsidRPr="00447D80" w:rsidRDefault="00030534" w:rsidP="001D52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0C36AB" w:rsidRPr="00334BCB" w:rsidRDefault="000C36AB" w:rsidP="000C36A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34BCB">
              <w:rPr>
                <w:color w:val="000000"/>
                <w:sz w:val="24"/>
                <w:szCs w:val="24"/>
              </w:rPr>
              <w:t>Решение от 22.02.2018 г. №14-РНП «Об утверждении Положения об инвестиционном уполномоченном в муниципальном районе «Сретенский район»».</w:t>
            </w:r>
          </w:p>
          <w:p w:rsidR="00030534" w:rsidRDefault="00030534" w:rsidP="001D52AA">
            <w:pPr>
              <w:jc w:val="center"/>
              <w:rPr>
                <w:sz w:val="24"/>
                <w:szCs w:val="24"/>
              </w:rPr>
            </w:pPr>
          </w:p>
        </w:tc>
      </w:tr>
      <w:tr w:rsidR="00030534" w:rsidRPr="00447D80" w:rsidTr="001D52AA">
        <w:trPr>
          <w:cantSplit/>
        </w:trPr>
        <w:tc>
          <w:tcPr>
            <w:tcW w:w="773" w:type="dxa"/>
          </w:tcPr>
          <w:p w:rsidR="00030534" w:rsidRDefault="00030534" w:rsidP="001D5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4155" w:type="dxa"/>
          </w:tcPr>
          <w:p w:rsidR="00030534" w:rsidRDefault="00030534" w:rsidP="001D52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представителей муниципального района (городского округа) в обучающих мероприятиях по вопросам содействия развитию конкуренции, проводимых Министерством экономического развития Забайкальского края (далее – Министерство) для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030534" w:rsidRDefault="00030534" w:rsidP="001D52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030534" w:rsidRDefault="000C36AB" w:rsidP="000C3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305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="00030534">
              <w:rPr>
                <w:sz w:val="24"/>
                <w:szCs w:val="24"/>
              </w:rPr>
              <w:t>ероприяти</w:t>
            </w:r>
            <w:r>
              <w:rPr>
                <w:sz w:val="24"/>
                <w:szCs w:val="24"/>
              </w:rPr>
              <w:t>я по вопросам содействия развитию конкуренции не проводились</w:t>
            </w:r>
          </w:p>
        </w:tc>
      </w:tr>
      <w:tr w:rsidR="00030534" w:rsidRPr="00447D80" w:rsidTr="001D52AA">
        <w:trPr>
          <w:cantSplit/>
        </w:trPr>
        <w:tc>
          <w:tcPr>
            <w:tcW w:w="773" w:type="dxa"/>
          </w:tcPr>
          <w:p w:rsidR="00030534" w:rsidRDefault="00030534" w:rsidP="001D5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1.1.4</w:t>
            </w:r>
          </w:p>
        </w:tc>
        <w:tc>
          <w:tcPr>
            <w:tcW w:w="4155" w:type="dxa"/>
          </w:tcPr>
          <w:p w:rsidR="00030534" w:rsidRDefault="00030534" w:rsidP="001D52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Министерству в реализации Стандарта: направление информации по запросу Министерства в установленный срок</w:t>
            </w:r>
          </w:p>
        </w:tc>
        <w:tc>
          <w:tcPr>
            <w:tcW w:w="1701" w:type="dxa"/>
            <w:vAlign w:val="center"/>
          </w:tcPr>
          <w:p w:rsidR="00030534" w:rsidRDefault="00030534" w:rsidP="001D52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7F6988" w:rsidRDefault="007F6988" w:rsidP="007F698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7F6988">
              <w:rPr>
                <w:sz w:val="24"/>
                <w:szCs w:val="24"/>
              </w:rPr>
              <w:t xml:space="preserve">Запрос от 17.06.2020 г. № 11-27/1-4565 </w:t>
            </w:r>
            <w:r w:rsidRPr="007F6988">
              <w:rPr>
                <w:b/>
                <w:sz w:val="24"/>
                <w:szCs w:val="24"/>
              </w:rPr>
              <w:t>ответ до 10.07.2020 г</w:t>
            </w:r>
            <w:r w:rsidRPr="007F6988">
              <w:rPr>
                <w:sz w:val="24"/>
                <w:szCs w:val="24"/>
              </w:rPr>
              <w:t>. Ответ от 08.07.2020 г. №03-058-146</w:t>
            </w:r>
            <w:r>
              <w:rPr>
                <w:sz w:val="24"/>
                <w:szCs w:val="24"/>
              </w:rPr>
              <w:t>.</w:t>
            </w:r>
            <w:r w:rsidR="00191A66" w:rsidRPr="007F6988">
              <w:rPr>
                <w:sz w:val="24"/>
                <w:szCs w:val="24"/>
              </w:rPr>
              <w:t xml:space="preserve"> информация направлена на эл. адрес 06@</w:t>
            </w:r>
            <w:r w:rsidR="00191A66" w:rsidRPr="007F6988">
              <w:rPr>
                <w:sz w:val="24"/>
                <w:szCs w:val="24"/>
                <w:lang w:val="en-US"/>
              </w:rPr>
              <w:t>economy</w:t>
            </w:r>
            <w:r w:rsidR="00191A66" w:rsidRPr="007F6988">
              <w:rPr>
                <w:sz w:val="24"/>
                <w:szCs w:val="24"/>
              </w:rPr>
              <w:t>.</w:t>
            </w:r>
            <w:r w:rsidR="00191A66" w:rsidRPr="007F6988">
              <w:rPr>
                <w:sz w:val="24"/>
                <w:szCs w:val="24"/>
                <w:lang w:val="en-US"/>
              </w:rPr>
              <w:t>e</w:t>
            </w:r>
            <w:r w:rsidR="00191A66" w:rsidRPr="007F6988">
              <w:rPr>
                <w:sz w:val="24"/>
                <w:szCs w:val="24"/>
              </w:rPr>
              <w:t>-</w:t>
            </w:r>
            <w:r w:rsidR="00191A66" w:rsidRPr="007F6988">
              <w:rPr>
                <w:sz w:val="24"/>
                <w:szCs w:val="24"/>
                <w:lang w:val="en-US"/>
              </w:rPr>
              <w:t>zab</w:t>
            </w:r>
            <w:r w:rsidR="00191A66" w:rsidRPr="007F6988">
              <w:rPr>
                <w:sz w:val="24"/>
                <w:szCs w:val="24"/>
              </w:rPr>
              <w:t>.</w:t>
            </w:r>
            <w:r w:rsidR="00191A66" w:rsidRPr="007F6988">
              <w:rPr>
                <w:sz w:val="24"/>
                <w:szCs w:val="24"/>
                <w:lang w:val="en-US"/>
              </w:rPr>
              <w:t>ru</w:t>
            </w:r>
          </w:p>
          <w:p w:rsidR="00030534" w:rsidRPr="007F6988" w:rsidRDefault="00191A66" w:rsidP="00191A66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Запрос от 23.01.2020 г. №11-27/1-394 </w:t>
            </w:r>
            <w:r w:rsidRPr="00191A66">
              <w:rPr>
                <w:b/>
                <w:sz w:val="24"/>
                <w:szCs w:val="24"/>
              </w:rPr>
              <w:t xml:space="preserve">срок до </w:t>
            </w:r>
            <w:r>
              <w:rPr>
                <w:b/>
                <w:sz w:val="24"/>
                <w:szCs w:val="24"/>
              </w:rPr>
              <w:t>01.02.</w:t>
            </w:r>
            <w:r w:rsidRPr="00191A66">
              <w:rPr>
                <w:b/>
                <w:sz w:val="24"/>
                <w:szCs w:val="24"/>
              </w:rPr>
              <w:t xml:space="preserve"> 2020 г.</w:t>
            </w:r>
            <w:r>
              <w:rPr>
                <w:sz w:val="24"/>
                <w:szCs w:val="24"/>
              </w:rPr>
              <w:t xml:space="preserve"> Ответ от </w:t>
            </w:r>
            <w:r w:rsidRPr="007F69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31.01.2020 г. № 03-05-26 </w:t>
            </w:r>
            <w:r w:rsidRPr="007F6988">
              <w:rPr>
                <w:sz w:val="24"/>
                <w:szCs w:val="24"/>
              </w:rPr>
              <w:t>информация направлена на эл. адрес 06@</w:t>
            </w:r>
            <w:r w:rsidRPr="007F6988">
              <w:rPr>
                <w:sz w:val="24"/>
                <w:szCs w:val="24"/>
                <w:lang w:val="en-US"/>
              </w:rPr>
              <w:t>economy</w:t>
            </w:r>
            <w:r w:rsidRPr="007F6988">
              <w:rPr>
                <w:sz w:val="24"/>
                <w:szCs w:val="24"/>
              </w:rPr>
              <w:t>.</w:t>
            </w:r>
            <w:r w:rsidRPr="007F6988">
              <w:rPr>
                <w:sz w:val="24"/>
                <w:szCs w:val="24"/>
                <w:lang w:val="en-US"/>
              </w:rPr>
              <w:t>e</w:t>
            </w:r>
            <w:r w:rsidRPr="007F6988">
              <w:rPr>
                <w:sz w:val="24"/>
                <w:szCs w:val="24"/>
              </w:rPr>
              <w:t>-</w:t>
            </w:r>
            <w:r w:rsidRPr="007F6988">
              <w:rPr>
                <w:sz w:val="24"/>
                <w:szCs w:val="24"/>
                <w:lang w:val="en-US"/>
              </w:rPr>
              <w:t>zab</w:t>
            </w:r>
            <w:r w:rsidRPr="007F6988">
              <w:rPr>
                <w:sz w:val="24"/>
                <w:szCs w:val="24"/>
              </w:rPr>
              <w:t>.</w:t>
            </w:r>
            <w:r w:rsidRPr="007F6988">
              <w:rPr>
                <w:sz w:val="24"/>
                <w:szCs w:val="24"/>
                <w:lang w:val="en-US"/>
              </w:rPr>
              <w:t>ru</w:t>
            </w:r>
            <w:r w:rsidR="007F6988">
              <w:rPr>
                <w:sz w:val="24"/>
                <w:szCs w:val="24"/>
              </w:rPr>
              <w:t xml:space="preserve"> </w:t>
            </w:r>
            <w:r w:rsidR="007F6988" w:rsidRPr="007F6988">
              <w:rPr>
                <w:sz w:val="24"/>
                <w:szCs w:val="24"/>
              </w:rPr>
              <w:t xml:space="preserve"> </w:t>
            </w:r>
          </w:p>
        </w:tc>
      </w:tr>
      <w:tr w:rsidR="00030534" w:rsidRPr="00447D80" w:rsidTr="001D52AA">
        <w:trPr>
          <w:cantSplit/>
        </w:trPr>
        <w:tc>
          <w:tcPr>
            <w:tcW w:w="9570" w:type="dxa"/>
            <w:gridSpan w:val="4"/>
          </w:tcPr>
          <w:p w:rsidR="00030534" w:rsidRPr="00F57622" w:rsidRDefault="00030534" w:rsidP="00030534">
            <w:pPr>
              <w:pStyle w:val="a3"/>
              <w:numPr>
                <w:ilvl w:val="1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F57622">
              <w:rPr>
                <w:b/>
                <w:sz w:val="24"/>
                <w:szCs w:val="24"/>
              </w:rPr>
              <w:t>Функционирование коллегиального органа, уполномоченного рассматривать вопросы по содействию развитию конкуренции в муниципальном районе (городском округе)</w:t>
            </w:r>
          </w:p>
        </w:tc>
      </w:tr>
      <w:tr w:rsidR="00030534" w:rsidRPr="00447D80" w:rsidTr="001D52AA">
        <w:trPr>
          <w:cantSplit/>
        </w:trPr>
        <w:tc>
          <w:tcPr>
            <w:tcW w:w="773" w:type="dxa"/>
          </w:tcPr>
          <w:p w:rsidR="00030534" w:rsidRPr="00447D80" w:rsidRDefault="00030534" w:rsidP="001D5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4155" w:type="dxa"/>
          </w:tcPr>
          <w:p w:rsidR="00030534" w:rsidRPr="00447D80" w:rsidRDefault="00030534" w:rsidP="001D52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коллегиального органа, уполномоченного рассматривать вопросы по содействию развитию конкуренции в соответствующем муниципальном районе (городском округе) </w:t>
            </w:r>
          </w:p>
        </w:tc>
        <w:tc>
          <w:tcPr>
            <w:tcW w:w="1701" w:type="dxa"/>
            <w:vAlign w:val="center"/>
          </w:tcPr>
          <w:p w:rsidR="00030534" w:rsidRPr="00447D80" w:rsidRDefault="00030534" w:rsidP="001D52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0C36AB" w:rsidRPr="000C36AB" w:rsidRDefault="000C36AB" w:rsidP="000C36A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C36AB">
              <w:rPr>
                <w:rStyle w:val="aa"/>
                <w:b/>
                <w:bCs/>
                <w:sz w:val="24"/>
                <w:szCs w:val="24"/>
              </w:rPr>
              <w:t xml:space="preserve">  </w:t>
            </w:r>
            <w:hyperlink w:history="1">
              <w:r w:rsidRPr="000C36AB">
                <w:rPr>
                  <w:rStyle w:val="a9"/>
                  <w:bCs/>
                  <w:iCs/>
                  <w:color w:val="auto"/>
                  <w:sz w:val="24"/>
                  <w:szCs w:val="24"/>
                  <w:u w:val="none"/>
                </w:rPr>
                <w:t>Распоряжение № 87-р от 27.02.2018 г. "О назначении Инвестиционного уполномоченного в муниципальном районе «Сретенский район»</w:t>
              </w:r>
            </w:hyperlink>
            <w:r>
              <w:rPr>
                <w:rStyle w:val="aa"/>
                <w:bCs/>
                <w:i w:val="0"/>
                <w:sz w:val="24"/>
                <w:szCs w:val="24"/>
              </w:rPr>
              <w:t>.</w:t>
            </w:r>
            <w:r w:rsidR="004F7C09">
              <w:rPr>
                <w:rStyle w:val="aa"/>
                <w:bCs/>
                <w:i w:val="0"/>
                <w:sz w:val="24"/>
                <w:szCs w:val="24"/>
              </w:rPr>
              <w:t xml:space="preserve"> Распоряжение №81-р от 09.02.2021 г. «Об утверждении состава Совета по развитию предпринимательской деятельности при администрации МР «Сретенский район»»</w:t>
            </w:r>
          </w:p>
          <w:p w:rsidR="00030534" w:rsidRDefault="00030534" w:rsidP="001D52AA">
            <w:pPr>
              <w:jc w:val="center"/>
              <w:rPr>
                <w:sz w:val="24"/>
                <w:szCs w:val="24"/>
              </w:rPr>
            </w:pPr>
          </w:p>
        </w:tc>
      </w:tr>
      <w:tr w:rsidR="00030534" w:rsidRPr="00447D80" w:rsidTr="001D52AA">
        <w:trPr>
          <w:cantSplit/>
        </w:trPr>
        <w:tc>
          <w:tcPr>
            <w:tcW w:w="773" w:type="dxa"/>
          </w:tcPr>
          <w:p w:rsidR="00030534" w:rsidRPr="00447D80" w:rsidRDefault="00030534" w:rsidP="001D5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4155" w:type="dxa"/>
          </w:tcPr>
          <w:p w:rsidR="00030534" w:rsidRPr="00447D80" w:rsidRDefault="00030534" w:rsidP="001D52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 календарном году, за который формируется Рейтинг, заседания коллегиального органа, на котором рассматривались вопросы по содействию развитию конкуренции</w:t>
            </w:r>
          </w:p>
        </w:tc>
        <w:tc>
          <w:tcPr>
            <w:tcW w:w="1701" w:type="dxa"/>
          </w:tcPr>
          <w:p w:rsidR="00030534" w:rsidRPr="00447D80" w:rsidRDefault="00030534" w:rsidP="001D52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C05166" w:rsidRDefault="00C05166" w:rsidP="001D5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№1 от 20.01.2020 г.; </w:t>
            </w:r>
          </w:p>
          <w:p w:rsidR="00030534" w:rsidRDefault="00C05166" w:rsidP="001D5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№3 от 28.10.2020 г.</w:t>
            </w:r>
          </w:p>
        </w:tc>
      </w:tr>
      <w:tr w:rsidR="00030534" w:rsidRPr="00447D80" w:rsidTr="001D52AA">
        <w:trPr>
          <w:cantSplit/>
        </w:trPr>
        <w:tc>
          <w:tcPr>
            <w:tcW w:w="9570" w:type="dxa"/>
            <w:gridSpan w:val="4"/>
          </w:tcPr>
          <w:p w:rsidR="00030534" w:rsidRPr="00F57622" w:rsidRDefault="00030534" w:rsidP="00030534">
            <w:pPr>
              <w:pStyle w:val="a3"/>
              <w:numPr>
                <w:ilvl w:val="1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F57622">
              <w:rPr>
                <w:b/>
                <w:sz w:val="24"/>
                <w:szCs w:val="24"/>
              </w:rPr>
              <w:t xml:space="preserve">Формирование </w:t>
            </w:r>
            <w:r>
              <w:rPr>
                <w:b/>
                <w:sz w:val="24"/>
                <w:szCs w:val="24"/>
              </w:rPr>
              <w:t>муниципальной Дорожной карты</w:t>
            </w:r>
          </w:p>
        </w:tc>
      </w:tr>
      <w:tr w:rsidR="00030534" w:rsidRPr="00447D80" w:rsidTr="001D52AA">
        <w:trPr>
          <w:cantSplit/>
        </w:trPr>
        <w:tc>
          <w:tcPr>
            <w:tcW w:w="773" w:type="dxa"/>
          </w:tcPr>
          <w:p w:rsidR="00030534" w:rsidRPr="00447D80" w:rsidRDefault="00030534" w:rsidP="001D5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4155" w:type="dxa"/>
          </w:tcPr>
          <w:p w:rsidR="00030534" w:rsidRPr="00447D80" w:rsidRDefault="00030534" w:rsidP="001D52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утвержденной муниципальной Дорожной карты, содержащей мероприятия и соответствующие целевые показатели по реализации мероприятий региональной Дорожной карты, исполнителями (соисполнителями) которых являются органы местного самоуправления Забайкальского края</w:t>
            </w:r>
          </w:p>
        </w:tc>
        <w:tc>
          <w:tcPr>
            <w:tcW w:w="1701" w:type="dxa"/>
          </w:tcPr>
          <w:p w:rsidR="00030534" w:rsidRPr="00447D80" w:rsidRDefault="00030534" w:rsidP="001D52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 w:val="restart"/>
            <w:vAlign w:val="center"/>
          </w:tcPr>
          <w:p w:rsidR="004E2B0E" w:rsidRPr="00B071F5" w:rsidRDefault="004E2B0E" w:rsidP="004E2B0E">
            <w:pPr>
              <w:shd w:val="clear" w:color="auto" w:fill="FFFFFF"/>
              <w:jc w:val="both"/>
              <w:textAlignment w:val="baseline"/>
              <w:outlineLvl w:val="0"/>
              <w:rPr>
                <w:bCs/>
                <w:spacing w:val="2"/>
                <w:kern w:val="36"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муниципального района «Сретенский район» № 22 от 29.01.2020 г. «</w:t>
            </w:r>
            <w:r w:rsidRPr="00B071F5">
              <w:rPr>
                <w:bCs/>
                <w:spacing w:val="2"/>
                <w:kern w:val="36"/>
                <w:sz w:val="24"/>
                <w:szCs w:val="24"/>
              </w:rPr>
              <w:t xml:space="preserve">Об утверждении плана мероприятий («дорожной карты») по содействию развития конкуренции в </w:t>
            </w:r>
            <w:r w:rsidRPr="00B071F5">
              <w:rPr>
                <w:bCs/>
                <w:spacing w:val="2"/>
                <w:kern w:val="36"/>
                <w:sz w:val="24"/>
                <w:szCs w:val="24"/>
              </w:rPr>
              <w:lastRenderedPageBreak/>
              <w:t>муниципальном районе «Сретенский район»</w:t>
            </w:r>
            <w:r>
              <w:rPr>
                <w:bCs/>
                <w:spacing w:val="2"/>
                <w:kern w:val="36"/>
                <w:sz w:val="24"/>
                <w:szCs w:val="24"/>
              </w:rPr>
              <w:t xml:space="preserve"> на 2019-2021гг.»</w:t>
            </w:r>
          </w:p>
          <w:p w:rsidR="00030534" w:rsidRDefault="00030534" w:rsidP="001D52AA">
            <w:pPr>
              <w:jc w:val="center"/>
              <w:rPr>
                <w:sz w:val="24"/>
                <w:szCs w:val="24"/>
              </w:rPr>
            </w:pPr>
          </w:p>
        </w:tc>
      </w:tr>
      <w:tr w:rsidR="00030534" w:rsidRPr="00447D80" w:rsidTr="001D52AA">
        <w:trPr>
          <w:cantSplit/>
        </w:trPr>
        <w:tc>
          <w:tcPr>
            <w:tcW w:w="773" w:type="dxa"/>
          </w:tcPr>
          <w:p w:rsidR="00030534" w:rsidRPr="00447D80" w:rsidRDefault="00030534" w:rsidP="001D5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4155" w:type="dxa"/>
          </w:tcPr>
          <w:p w:rsidR="00030534" w:rsidRPr="00447D80" w:rsidRDefault="00030534" w:rsidP="001D52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мероприятий и целевых показателей по развитию конкуренции на дополнительных рынках товаров, работ и услуг для содействия развитию конкуренции (развитие конкуренции на которых не предусмотрено региональным перечнем рынков товаров, работ и услуг для содействия развитию конкуренции и региональной Дорожной картой)</w:t>
            </w:r>
          </w:p>
        </w:tc>
        <w:tc>
          <w:tcPr>
            <w:tcW w:w="1701" w:type="dxa"/>
          </w:tcPr>
          <w:p w:rsidR="00030534" w:rsidRPr="00447D80" w:rsidRDefault="00030534" w:rsidP="001D52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  <w:vAlign w:val="center"/>
          </w:tcPr>
          <w:p w:rsidR="00030534" w:rsidRDefault="00030534" w:rsidP="001D52AA">
            <w:pPr>
              <w:jc w:val="center"/>
              <w:rPr>
                <w:sz w:val="24"/>
                <w:szCs w:val="24"/>
              </w:rPr>
            </w:pPr>
          </w:p>
        </w:tc>
      </w:tr>
      <w:tr w:rsidR="00030534" w:rsidRPr="00447D80" w:rsidTr="001D52AA">
        <w:trPr>
          <w:cantSplit/>
        </w:trPr>
        <w:tc>
          <w:tcPr>
            <w:tcW w:w="9570" w:type="dxa"/>
            <w:gridSpan w:val="4"/>
          </w:tcPr>
          <w:p w:rsidR="00030534" w:rsidRPr="009340C6" w:rsidRDefault="00030534" w:rsidP="00030534">
            <w:pPr>
              <w:pStyle w:val="a3"/>
              <w:numPr>
                <w:ilvl w:val="1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9340C6">
              <w:rPr>
                <w:b/>
                <w:sz w:val="24"/>
                <w:szCs w:val="24"/>
              </w:rPr>
              <w:lastRenderedPageBreak/>
              <w:t>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</w:tr>
      <w:tr w:rsidR="00030534" w:rsidRPr="00447D80" w:rsidTr="001D52AA">
        <w:trPr>
          <w:cantSplit/>
        </w:trPr>
        <w:tc>
          <w:tcPr>
            <w:tcW w:w="773" w:type="dxa"/>
          </w:tcPr>
          <w:p w:rsidR="00030534" w:rsidRDefault="00030534" w:rsidP="001D5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</w:t>
            </w:r>
          </w:p>
        </w:tc>
        <w:tc>
          <w:tcPr>
            <w:tcW w:w="4155" w:type="dxa"/>
          </w:tcPr>
          <w:p w:rsidR="00030534" w:rsidRDefault="00030534" w:rsidP="004E2B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на сайте муниципального района </w:t>
            </w:r>
            <w:r w:rsidR="004E2B0E">
              <w:rPr>
                <w:sz w:val="24"/>
                <w:szCs w:val="24"/>
              </w:rPr>
              <w:t>«Сретенский район»</w:t>
            </w:r>
            <w:r>
              <w:rPr>
                <w:sz w:val="24"/>
                <w:szCs w:val="24"/>
              </w:rPr>
              <w:t xml:space="preserve"> раздела, посвященного вопросам содействия развитию конкуренции</w:t>
            </w:r>
          </w:p>
        </w:tc>
        <w:tc>
          <w:tcPr>
            <w:tcW w:w="1701" w:type="dxa"/>
            <w:vAlign w:val="center"/>
          </w:tcPr>
          <w:p w:rsidR="00030534" w:rsidRDefault="00030534" w:rsidP="001D52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030534" w:rsidRDefault="001C1CDA" w:rsidP="001D52AA">
            <w:pPr>
              <w:jc w:val="center"/>
              <w:rPr>
                <w:sz w:val="24"/>
                <w:szCs w:val="24"/>
              </w:rPr>
            </w:pPr>
            <w:hyperlink r:id="rId7" w:history="1">
              <w:r w:rsidRPr="0033385A">
                <w:rPr>
                  <w:rStyle w:val="a9"/>
                  <w:sz w:val="24"/>
                  <w:szCs w:val="24"/>
                </w:rPr>
                <w:t>https://sretensk.75.ru/deyatel-nost/komitety/komitet-ekonomiki-i-bezopasnosti/214958-razvitie-konkurencii</w:t>
              </w:r>
            </w:hyperlink>
          </w:p>
          <w:p w:rsidR="001C1CDA" w:rsidRDefault="001C1CDA" w:rsidP="001D52AA">
            <w:pPr>
              <w:jc w:val="center"/>
              <w:rPr>
                <w:sz w:val="24"/>
                <w:szCs w:val="24"/>
              </w:rPr>
            </w:pPr>
          </w:p>
        </w:tc>
      </w:tr>
      <w:tr w:rsidR="00030534" w:rsidRPr="00447D80" w:rsidTr="001D52AA">
        <w:trPr>
          <w:cantSplit/>
        </w:trPr>
        <w:tc>
          <w:tcPr>
            <w:tcW w:w="9570" w:type="dxa"/>
            <w:gridSpan w:val="4"/>
          </w:tcPr>
          <w:p w:rsidR="00030534" w:rsidRPr="006A2623" w:rsidRDefault="00030534" w:rsidP="0003053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  <w:r w:rsidRPr="006A2623">
              <w:rPr>
                <w:b/>
                <w:sz w:val="24"/>
              </w:rPr>
              <w:t>Реализация региональной Дорожной карты</w:t>
            </w:r>
          </w:p>
        </w:tc>
      </w:tr>
      <w:tr w:rsidR="00030534" w:rsidRPr="00447D80" w:rsidTr="001D52AA">
        <w:trPr>
          <w:cantSplit/>
        </w:trPr>
        <w:tc>
          <w:tcPr>
            <w:tcW w:w="773" w:type="dxa"/>
          </w:tcPr>
          <w:p w:rsidR="00030534" w:rsidRDefault="00030534" w:rsidP="001D5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155" w:type="dxa"/>
          </w:tcPr>
          <w:p w:rsidR="00030534" w:rsidRDefault="00030534" w:rsidP="001D52A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Направление в Министерство описания успешной муниципальной практики по реализации мероприятий региональной Дорожной карты   </w:t>
            </w:r>
          </w:p>
        </w:tc>
        <w:tc>
          <w:tcPr>
            <w:tcW w:w="1701" w:type="dxa"/>
            <w:vAlign w:val="center"/>
          </w:tcPr>
          <w:p w:rsidR="00030534" w:rsidRDefault="00030534" w:rsidP="001D52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 w:val="restart"/>
            <w:vAlign w:val="center"/>
          </w:tcPr>
          <w:p w:rsidR="00030534" w:rsidRDefault="00191A66" w:rsidP="001D5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30534" w:rsidRPr="00447D80" w:rsidTr="001D52AA">
        <w:trPr>
          <w:cantSplit/>
        </w:trPr>
        <w:tc>
          <w:tcPr>
            <w:tcW w:w="773" w:type="dxa"/>
          </w:tcPr>
          <w:p w:rsidR="00030534" w:rsidRDefault="00030534" w:rsidP="001D5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155" w:type="dxa"/>
          </w:tcPr>
          <w:p w:rsidR="00030534" w:rsidRDefault="00030534" w:rsidP="001D52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Н</w:t>
            </w:r>
            <w:r w:rsidRPr="00B23D50">
              <w:rPr>
                <w:sz w:val="24"/>
                <w:szCs w:val="28"/>
              </w:rPr>
              <w:t>аправл</w:t>
            </w:r>
            <w:r>
              <w:rPr>
                <w:sz w:val="24"/>
                <w:szCs w:val="28"/>
              </w:rPr>
              <w:t>ение</w:t>
            </w:r>
            <w:r w:rsidRPr="00B23D50">
              <w:rPr>
                <w:sz w:val="24"/>
                <w:szCs w:val="28"/>
              </w:rPr>
              <w:t xml:space="preserve"> в Министерство информаци</w:t>
            </w:r>
            <w:r>
              <w:rPr>
                <w:sz w:val="24"/>
                <w:szCs w:val="28"/>
              </w:rPr>
              <w:t>и</w:t>
            </w:r>
            <w:r w:rsidRPr="00B23D50">
              <w:rPr>
                <w:sz w:val="24"/>
                <w:szCs w:val="28"/>
              </w:rPr>
              <w:t xml:space="preserve"> о ходе реализации мероприятий </w:t>
            </w:r>
            <w:r>
              <w:rPr>
                <w:sz w:val="24"/>
                <w:szCs w:val="28"/>
              </w:rPr>
              <w:t>региональной Дорожной карты</w:t>
            </w:r>
          </w:p>
        </w:tc>
        <w:tc>
          <w:tcPr>
            <w:tcW w:w="1701" w:type="dxa"/>
            <w:vAlign w:val="center"/>
          </w:tcPr>
          <w:p w:rsidR="00030534" w:rsidRDefault="00030534" w:rsidP="001D52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  <w:vAlign w:val="center"/>
          </w:tcPr>
          <w:p w:rsidR="00030534" w:rsidRDefault="00030534" w:rsidP="001D52AA">
            <w:pPr>
              <w:jc w:val="center"/>
              <w:rPr>
                <w:sz w:val="24"/>
                <w:szCs w:val="24"/>
              </w:rPr>
            </w:pPr>
          </w:p>
        </w:tc>
      </w:tr>
      <w:tr w:rsidR="00030534" w:rsidRPr="00447D80" w:rsidTr="001D52AA">
        <w:trPr>
          <w:cantSplit/>
        </w:trPr>
        <w:tc>
          <w:tcPr>
            <w:tcW w:w="9570" w:type="dxa"/>
            <w:gridSpan w:val="4"/>
          </w:tcPr>
          <w:p w:rsidR="00030534" w:rsidRPr="006A2623" w:rsidRDefault="00030534" w:rsidP="0003053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 w:rsidRPr="006A2623">
              <w:rPr>
                <w:b/>
                <w:sz w:val="24"/>
                <w:szCs w:val="24"/>
              </w:rPr>
              <w:t>Реализация муниципальной Дорожной карты</w:t>
            </w:r>
          </w:p>
        </w:tc>
      </w:tr>
      <w:tr w:rsidR="00030534" w:rsidRPr="00447D80" w:rsidTr="001D52AA">
        <w:trPr>
          <w:cantSplit/>
        </w:trPr>
        <w:tc>
          <w:tcPr>
            <w:tcW w:w="773" w:type="dxa"/>
            <w:vAlign w:val="center"/>
          </w:tcPr>
          <w:p w:rsidR="00030534" w:rsidRDefault="00030534" w:rsidP="001D5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155" w:type="dxa"/>
          </w:tcPr>
          <w:p w:rsidR="00030534" w:rsidRDefault="00030534" w:rsidP="001D52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100 % целевых показателей, установленных муниципальной Дорожной картой на год, за который осуществляется формирование Рейтинга</w:t>
            </w:r>
          </w:p>
        </w:tc>
        <w:tc>
          <w:tcPr>
            <w:tcW w:w="1701" w:type="dxa"/>
            <w:vAlign w:val="center"/>
          </w:tcPr>
          <w:p w:rsidR="00030534" w:rsidRDefault="00191A66" w:rsidP="001D5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941" w:type="dxa"/>
            <w:vMerge w:val="restart"/>
            <w:vAlign w:val="center"/>
          </w:tcPr>
          <w:p w:rsidR="00030534" w:rsidRDefault="00030534" w:rsidP="001D5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приложению к настоящей Форме</w:t>
            </w:r>
          </w:p>
        </w:tc>
      </w:tr>
      <w:tr w:rsidR="00030534" w:rsidRPr="00447D80" w:rsidTr="001D52AA">
        <w:trPr>
          <w:cantSplit/>
        </w:trPr>
        <w:tc>
          <w:tcPr>
            <w:tcW w:w="773" w:type="dxa"/>
            <w:vAlign w:val="center"/>
          </w:tcPr>
          <w:p w:rsidR="00030534" w:rsidRDefault="00030534" w:rsidP="001D5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155" w:type="dxa"/>
          </w:tcPr>
          <w:p w:rsidR="00030534" w:rsidRDefault="00030534" w:rsidP="001D52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70 % - 99 % целевых показателей, установленных муниципальной Дорожной картой на год, за который осуществляется формирование Рейтинга</w:t>
            </w:r>
          </w:p>
        </w:tc>
        <w:tc>
          <w:tcPr>
            <w:tcW w:w="1701" w:type="dxa"/>
            <w:vAlign w:val="center"/>
          </w:tcPr>
          <w:p w:rsidR="00030534" w:rsidRDefault="00030534" w:rsidP="001D52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030534" w:rsidRDefault="00030534" w:rsidP="001D52AA">
            <w:pPr>
              <w:jc w:val="center"/>
              <w:rPr>
                <w:sz w:val="24"/>
                <w:szCs w:val="24"/>
              </w:rPr>
            </w:pPr>
          </w:p>
        </w:tc>
      </w:tr>
      <w:tr w:rsidR="00030534" w:rsidRPr="00447D80" w:rsidTr="001D52AA">
        <w:trPr>
          <w:cantSplit/>
        </w:trPr>
        <w:tc>
          <w:tcPr>
            <w:tcW w:w="773" w:type="dxa"/>
            <w:vAlign w:val="center"/>
          </w:tcPr>
          <w:p w:rsidR="00030534" w:rsidRDefault="00030534" w:rsidP="001D5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4155" w:type="dxa"/>
          </w:tcPr>
          <w:p w:rsidR="00030534" w:rsidRDefault="00030534" w:rsidP="001D52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50 % - 69 % целевых показателей, установленных муниципальной Дорожной картой на год, за который осуществляется формирование Рейтинга</w:t>
            </w:r>
          </w:p>
        </w:tc>
        <w:tc>
          <w:tcPr>
            <w:tcW w:w="1701" w:type="dxa"/>
            <w:vAlign w:val="center"/>
          </w:tcPr>
          <w:p w:rsidR="00030534" w:rsidRDefault="00030534" w:rsidP="001D52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030534" w:rsidRDefault="00030534" w:rsidP="001D52AA">
            <w:pPr>
              <w:jc w:val="center"/>
              <w:rPr>
                <w:sz w:val="24"/>
                <w:szCs w:val="24"/>
              </w:rPr>
            </w:pPr>
          </w:p>
        </w:tc>
      </w:tr>
      <w:tr w:rsidR="00030534" w:rsidRPr="00447D80" w:rsidTr="001D52AA">
        <w:trPr>
          <w:cantSplit/>
        </w:trPr>
        <w:tc>
          <w:tcPr>
            <w:tcW w:w="773" w:type="dxa"/>
          </w:tcPr>
          <w:p w:rsidR="00030534" w:rsidRDefault="00030534" w:rsidP="001D5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4155" w:type="dxa"/>
          </w:tcPr>
          <w:p w:rsidR="00030534" w:rsidRDefault="00030534" w:rsidP="001D52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20 % - 49 %  целевых показателей, установленных муниципальной Дорожной картой на год, за который осуществляется формирование Рейтинга</w:t>
            </w:r>
          </w:p>
        </w:tc>
        <w:tc>
          <w:tcPr>
            <w:tcW w:w="1701" w:type="dxa"/>
            <w:vAlign w:val="center"/>
          </w:tcPr>
          <w:p w:rsidR="00030534" w:rsidRDefault="00030534" w:rsidP="001D52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030534" w:rsidRDefault="00030534" w:rsidP="001D52AA">
            <w:pPr>
              <w:jc w:val="center"/>
              <w:rPr>
                <w:sz w:val="24"/>
                <w:szCs w:val="24"/>
              </w:rPr>
            </w:pPr>
          </w:p>
        </w:tc>
      </w:tr>
      <w:tr w:rsidR="00030534" w:rsidRPr="00447D80" w:rsidTr="001D52AA">
        <w:trPr>
          <w:cantSplit/>
        </w:trPr>
        <w:tc>
          <w:tcPr>
            <w:tcW w:w="773" w:type="dxa"/>
          </w:tcPr>
          <w:p w:rsidR="00030534" w:rsidRDefault="00030534" w:rsidP="001D5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3.5</w:t>
            </w:r>
          </w:p>
        </w:tc>
        <w:tc>
          <w:tcPr>
            <w:tcW w:w="4155" w:type="dxa"/>
          </w:tcPr>
          <w:p w:rsidR="00030534" w:rsidRDefault="00030534" w:rsidP="001D52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менее 20 % целевых показателей, установленных муниципальной Дорожной картой на год, за который осуществляется формирование Рейтинга</w:t>
            </w:r>
          </w:p>
        </w:tc>
        <w:tc>
          <w:tcPr>
            <w:tcW w:w="1701" w:type="dxa"/>
            <w:vAlign w:val="center"/>
          </w:tcPr>
          <w:p w:rsidR="00030534" w:rsidRDefault="00030534" w:rsidP="001D52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030534" w:rsidRDefault="00030534" w:rsidP="001D52AA">
            <w:pPr>
              <w:jc w:val="center"/>
              <w:rPr>
                <w:sz w:val="24"/>
                <w:szCs w:val="24"/>
              </w:rPr>
            </w:pPr>
          </w:p>
        </w:tc>
      </w:tr>
      <w:tr w:rsidR="00030534" w:rsidRPr="00447D80" w:rsidTr="001D52AA">
        <w:trPr>
          <w:cantSplit/>
        </w:trPr>
        <w:tc>
          <w:tcPr>
            <w:tcW w:w="9570" w:type="dxa"/>
            <w:gridSpan w:val="4"/>
          </w:tcPr>
          <w:p w:rsidR="00030534" w:rsidRDefault="00030534" w:rsidP="00030534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  <w:r w:rsidRPr="00967203">
              <w:rPr>
                <w:b/>
                <w:sz w:val="24"/>
              </w:rPr>
              <w:t>ктивизация работы по развитию конкуренции в соответствии с Указом</w:t>
            </w:r>
          </w:p>
        </w:tc>
      </w:tr>
      <w:tr w:rsidR="00030534" w:rsidRPr="00447D80" w:rsidTr="001D52AA">
        <w:trPr>
          <w:cantSplit/>
        </w:trPr>
        <w:tc>
          <w:tcPr>
            <w:tcW w:w="773" w:type="dxa"/>
          </w:tcPr>
          <w:p w:rsidR="00030534" w:rsidRDefault="00030534" w:rsidP="001D5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155" w:type="dxa"/>
          </w:tcPr>
          <w:p w:rsidR="00030534" w:rsidRDefault="00030534" w:rsidP="001D52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системы внутреннего обеспечения соответствия требованиям антимонопольного законодательства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030534" w:rsidRDefault="00030534" w:rsidP="001D52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030534" w:rsidRDefault="00AB2A1D" w:rsidP="001D5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030534" w:rsidRDefault="00030534" w:rsidP="00030534">
      <w:pPr>
        <w:tabs>
          <w:tab w:val="left" w:pos="0"/>
        </w:tabs>
        <w:rPr>
          <w:b/>
          <w:sz w:val="28"/>
        </w:rPr>
        <w:sectPr w:rsidR="00030534" w:rsidSect="00D006BA">
          <w:headerReference w:type="default" r:id="rId8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030534" w:rsidRDefault="00E26452" w:rsidP="00030534">
      <w:pPr>
        <w:tabs>
          <w:tab w:val="left" w:pos="0"/>
        </w:tabs>
        <w:jc w:val="center"/>
        <w:rPr>
          <w:b/>
          <w:sz w:val="28"/>
        </w:rPr>
      </w:pPr>
      <w:r w:rsidRPr="00E26452">
        <w:rPr>
          <w:b/>
          <w:noProof/>
          <w:sz w:val="24"/>
        </w:rPr>
        <w:lastRenderedPageBreak/>
        <w:pict>
          <v:shape id="Поле 3" o:spid="_x0000_s1027" type="#_x0000_t202" style="position:absolute;left:0;text-align:left;margin-left:400.8pt;margin-top:2.55pt;width:246pt;height:135pt;z-index:251660288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" fillcolor="white [3201]" stroked="f" strokeweight=".5pt">
            <v:textbox>
              <w:txbxContent>
                <w:p w:rsidR="00030534" w:rsidRDefault="00030534" w:rsidP="00030534">
                  <w:pPr>
                    <w:pStyle w:val="a6"/>
                    <w:ind w:firstLine="0"/>
                    <w:rPr>
                      <w:b w:val="0"/>
                    </w:rPr>
                  </w:pPr>
                  <w:r>
                    <w:rPr>
                      <w:b w:val="0"/>
                    </w:rPr>
                    <w:t>ПРИЛОЖЕНИЕ № 1</w:t>
                  </w:r>
                </w:p>
                <w:p w:rsidR="00030534" w:rsidRDefault="00030534" w:rsidP="00030534">
                  <w:pPr>
                    <w:pStyle w:val="a6"/>
                    <w:ind w:firstLine="0"/>
                    <w:rPr>
                      <w:b w:val="0"/>
                    </w:rPr>
                  </w:pPr>
                </w:p>
                <w:p w:rsidR="00030534" w:rsidRPr="00D006BA" w:rsidRDefault="00030534" w:rsidP="0003053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</w:rPr>
                    <w:t>к Форме, утвержденной распоряжением Министерства экономического развития Забайкальского края</w:t>
                  </w:r>
                </w:p>
                <w:p w:rsidR="00030534" w:rsidRPr="00D006BA" w:rsidRDefault="00030534" w:rsidP="0003053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19.12.18 г. № 60-р</w:t>
                  </w:r>
                </w:p>
                <w:p w:rsidR="00030534" w:rsidRPr="00D006BA" w:rsidRDefault="00030534" w:rsidP="0003053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</w:p>
    <w:p w:rsidR="00030534" w:rsidRDefault="00030534" w:rsidP="00030534">
      <w:pPr>
        <w:tabs>
          <w:tab w:val="left" w:pos="0"/>
        </w:tabs>
        <w:jc w:val="center"/>
        <w:rPr>
          <w:b/>
          <w:sz w:val="28"/>
        </w:rPr>
      </w:pPr>
    </w:p>
    <w:p w:rsidR="00030534" w:rsidRDefault="00030534" w:rsidP="00030534">
      <w:pPr>
        <w:tabs>
          <w:tab w:val="left" w:pos="0"/>
        </w:tabs>
        <w:jc w:val="center"/>
        <w:rPr>
          <w:b/>
          <w:sz w:val="28"/>
        </w:rPr>
      </w:pPr>
    </w:p>
    <w:p w:rsidR="00030534" w:rsidRDefault="00030534" w:rsidP="00030534">
      <w:pPr>
        <w:tabs>
          <w:tab w:val="left" w:pos="0"/>
        </w:tabs>
        <w:jc w:val="center"/>
        <w:rPr>
          <w:b/>
          <w:sz w:val="28"/>
        </w:rPr>
      </w:pPr>
    </w:p>
    <w:p w:rsidR="00030534" w:rsidRDefault="00030534" w:rsidP="00030534">
      <w:pPr>
        <w:tabs>
          <w:tab w:val="left" w:pos="0"/>
        </w:tabs>
        <w:jc w:val="center"/>
        <w:rPr>
          <w:b/>
          <w:sz w:val="28"/>
        </w:rPr>
      </w:pPr>
    </w:p>
    <w:p w:rsidR="00030534" w:rsidRDefault="00030534" w:rsidP="00030534">
      <w:pPr>
        <w:tabs>
          <w:tab w:val="left" w:pos="0"/>
        </w:tabs>
        <w:jc w:val="center"/>
        <w:rPr>
          <w:b/>
          <w:sz w:val="28"/>
        </w:rPr>
      </w:pPr>
    </w:p>
    <w:p w:rsidR="00030534" w:rsidRDefault="00030534" w:rsidP="00030534">
      <w:pPr>
        <w:tabs>
          <w:tab w:val="left" w:pos="0"/>
        </w:tabs>
        <w:jc w:val="center"/>
        <w:rPr>
          <w:b/>
          <w:sz w:val="28"/>
        </w:rPr>
      </w:pPr>
    </w:p>
    <w:p w:rsidR="00030534" w:rsidRDefault="00030534" w:rsidP="00030534">
      <w:pPr>
        <w:tabs>
          <w:tab w:val="left" w:pos="0"/>
        </w:tabs>
        <w:jc w:val="center"/>
        <w:rPr>
          <w:b/>
          <w:sz w:val="28"/>
        </w:rPr>
      </w:pPr>
    </w:p>
    <w:p w:rsidR="00030534" w:rsidRDefault="00030534" w:rsidP="00030534">
      <w:pPr>
        <w:tabs>
          <w:tab w:val="left" w:pos="0"/>
        </w:tabs>
        <w:jc w:val="center"/>
        <w:rPr>
          <w:b/>
          <w:sz w:val="28"/>
        </w:rPr>
      </w:pPr>
    </w:p>
    <w:p w:rsidR="00030534" w:rsidRPr="0051177E" w:rsidRDefault="00030534" w:rsidP="00030534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030534" w:rsidRDefault="00030534" w:rsidP="00030534">
      <w:pPr>
        <w:tabs>
          <w:tab w:val="left" w:pos="0"/>
        </w:tabs>
        <w:jc w:val="center"/>
        <w:rPr>
          <w:b/>
          <w:sz w:val="28"/>
          <w:szCs w:val="28"/>
        </w:rPr>
      </w:pPr>
      <w:r w:rsidRPr="0051177E">
        <w:rPr>
          <w:b/>
          <w:sz w:val="28"/>
          <w:szCs w:val="28"/>
        </w:rPr>
        <w:t>ОТЧЕТ</w:t>
      </w:r>
    </w:p>
    <w:p w:rsidR="00030534" w:rsidRPr="0051177E" w:rsidRDefault="00030534" w:rsidP="00030534">
      <w:pPr>
        <w:tabs>
          <w:tab w:val="left" w:pos="0"/>
        </w:tabs>
        <w:jc w:val="center"/>
        <w:rPr>
          <w:b/>
          <w:sz w:val="28"/>
          <w:szCs w:val="28"/>
        </w:rPr>
      </w:pPr>
      <w:r w:rsidRPr="0051177E">
        <w:rPr>
          <w:b/>
          <w:sz w:val="28"/>
          <w:szCs w:val="28"/>
        </w:rPr>
        <w:t xml:space="preserve">о достижении целевых </w:t>
      </w:r>
      <w:r>
        <w:rPr>
          <w:b/>
          <w:sz w:val="28"/>
          <w:szCs w:val="28"/>
        </w:rPr>
        <w:t>показателей</w:t>
      </w:r>
      <w:r w:rsidRPr="0051177E">
        <w:rPr>
          <w:b/>
          <w:sz w:val="28"/>
          <w:szCs w:val="28"/>
        </w:rPr>
        <w:t xml:space="preserve">, установленных в </w:t>
      </w:r>
      <w:r>
        <w:rPr>
          <w:b/>
          <w:sz w:val="28"/>
          <w:szCs w:val="28"/>
        </w:rPr>
        <w:t>муниципальной Дорожной карте</w:t>
      </w:r>
    </w:p>
    <w:p w:rsidR="00030534" w:rsidRPr="0006590C" w:rsidRDefault="00030534" w:rsidP="00030534"/>
    <w:tbl>
      <w:tblPr>
        <w:tblStyle w:val="a8"/>
        <w:tblW w:w="5000" w:type="pct"/>
        <w:tblLook w:val="04A0"/>
      </w:tblPr>
      <w:tblGrid>
        <w:gridCol w:w="816"/>
        <w:gridCol w:w="4111"/>
        <w:gridCol w:w="4359"/>
        <w:gridCol w:w="2561"/>
        <w:gridCol w:w="2939"/>
      </w:tblGrid>
      <w:tr w:rsidR="00030534" w:rsidTr="001D52AA">
        <w:tc>
          <w:tcPr>
            <w:tcW w:w="276" w:type="pct"/>
            <w:vAlign w:val="center"/>
          </w:tcPr>
          <w:p w:rsidR="00030534" w:rsidRPr="0047414E" w:rsidRDefault="00030534" w:rsidP="001D52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390" w:type="pct"/>
            <w:vAlign w:val="center"/>
          </w:tcPr>
          <w:p w:rsidR="00030534" w:rsidRPr="0047414E" w:rsidRDefault="00030534" w:rsidP="001D52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показателя</w:t>
            </w:r>
            <w:r w:rsidRPr="0047414E">
              <w:rPr>
                <w:b/>
                <w:sz w:val="24"/>
              </w:rPr>
              <w:t>,</w:t>
            </w:r>
          </w:p>
          <w:p w:rsidR="00030534" w:rsidRPr="0047414E" w:rsidRDefault="00030534" w:rsidP="001D52AA">
            <w:pPr>
              <w:jc w:val="center"/>
              <w:rPr>
                <w:b/>
                <w:sz w:val="24"/>
              </w:rPr>
            </w:pPr>
            <w:r w:rsidRPr="0047414E">
              <w:rPr>
                <w:b/>
                <w:sz w:val="24"/>
              </w:rPr>
              <w:t>ед. измер.</w:t>
            </w:r>
          </w:p>
        </w:tc>
        <w:tc>
          <w:tcPr>
            <w:tcW w:w="1474" w:type="pct"/>
            <w:vAlign w:val="center"/>
          </w:tcPr>
          <w:p w:rsidR="00030534" w:rsidRPr="0047414E" w:rsidRDefault="00030534" w:rsidP="001D52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Исходное значение целевого показателя </w:t>
            </w:r>
            <w:r>
              <w:rPr>
                <w:b/>
                <w:sz w:val="24"/>
                <w:szCs w:val="24"/>
              </w:rPr>
              <w:t>в</w:t>
            </w:r>
            <w:r w:rsidRPr="00CC1C7B">
              <w:rPr>
                <w:b/>
                <w:sz w:val="24"/>
                <w:szCs w:val="24"/>
              </w:rPr>
              <w:t xml:space="preserve"> год</w:t>
            </w:r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</w:rPr>
              <w:t>, предшествующем году, за который осуществляется формирование Рейтинга</w:t>
            </w:r>
          </w:p>
        </w:tc>
        <w:tc>
          <w:tcPr>
            <w:tcW w:w="866" w:type="pct"/>
            <w:vAlign w:val="center"/>
          </w:tcPr>
          <w:p w:rsidR="00030534" w:rsidRDefault="00030534" w:rsidP="001D52AA">
            <w:pPr>
              <w:jc w:val="center"/>
            </w:pPr>
            <w:r>
              <w:rPr>
                <w:b/>
                <w:sz w:val="24"/>
              </w:rPr>
              <w:t>Целевой показатель, установленный на год, за который осуществляется формирование Рейтинга</w:t>
            </w:r>
          </w:p>
        </w:tc>
        <w:tc>
          <w:tcPr>
            <w:tcW w:w="994" w:type="pct"/>
            <w:vAlign w:val="center"/>
          </w:tcPr>
          <w:p w:rsidR="00030534" w:rsidRPr="005B1446" w:rsidRDefault="00030534" w:rsidP="001D52AA">
            <w:pPr>
              <w:jc w:val="center"/>
              <w:rPr>
                <w:b/>
                <w:sz w:val="28"/>
                <w:szCs w:val="28"/>
              </w:rPr>
            </w:pPr>
            <w:r w:rsidRPr="005B1446">
              <w:rPr>
                <w:b/>
                <w:sz w:val="24"/>
                <w:szCs w:val="28"/>
              </w:rPr>
              <w:t>Фактическое значение</w:t>
            </w:r>
            <w:r>
              <w:rPr>
                <w:b/>
                <w:sz w:val="24"/>
                <w:szCs w:val="28"/>
              </w:rPr>
              <w:t xml:space="preserve"> целевого показателя </w:t>
            </w:r>
            <w:r>
              <w:rPr>
                <w:b/>
                <w:sz w:val="24"/>
              </w:rPr>
              <w:t>на год, за который осуществляется формирование Рейтинга</w:t>
            </w:r>
          </w:p>
        </w:tc>
      </w:tr>
      <w:tr w:rsidR="00030534" w:rsidTr="001D52AA">
        <w:tc>
          <w:tcPr>
            <w:tcW w:w="276" w:type="pct"/>
          </w:tcPr>
          <w:p w:rsidR="00030534" w:rsidRDefault="00030534" w:rsidP="001D52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90" w:type="pct"/>
            <w:vAlign w:val="center"/>
          </w:tcPr>
          <w:p w:rsidR="00030534" w:rsidRPr="0047414E" w:rsidRDefault="00030534" w:rsidP="001D52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74" w:type="pct"/>
            <w:vAlign w:val="center"/>
          </w:tcPr>
          <w:p w:rsidR="00030534" w:rsidRDefault="00030534" w:rsidP="001D52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66" w:type="pct"/>
            <w:vAlign w:val="center"/>
          </w:tcPr>
          <w:p w:rsidR="00030534" w:rsidRDefault="00030534" w:rsidP="001D52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94" w:type="pct"/>
            <w:vAlign w:val="center"/>
          </w:tcPr>
          <w:p w:rsidR="00030534" w:rsidRPr="005B1446" w:rsidRDefault="00030534" w:rsidP="001D52A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</w:t>
            </w:r>
          </w:p>
        </w:tc>
      </w:tr>
      <w:tr w:rsidR="00030534" w:rsidTr="001D52AA">
        <w:tc>
          <w:tcPr>
            <w:tcW w:w="276" w:type="pct"/>
          </w:tcPr>
          <w:p w:rsidR="00030534" w:rsidRDefault="00030534" w:rsidP="001D52AA">
            <w:pPr>
              <w:jc w:val="center"/>
              <w:rPr>
                <w:b/>
                <w:sz w:val="24"/>
              </w:rPr>
            </w:pPr>
          </w:p>
        </w:tc>
        <w:tc>
          <w:tcPr>
            <w:tcW w:w="1390" w:type="pct"/>
            <w:vAlign w:val="center"/>
          </w:tcPr>
          <w:p w:rsidR="00030534" w:rsidRPr="0047414E" w:rsidRDefault="00030534" w:rsidP="001D52AA">
            <w:pPr>
              <w:jc w:val="center"/>
              <w:rPr>
                <w:b/>
                <w:sz w:val="24"/>
              </w:rPr>
            </w:pPr>
          </w:p>
        </w:tc>
        <w:tc>
          <w:tcPr>
            <w:tcW w:w="1474" w:type="pct"/>
            <w:vAlign w:val="center"/>
          </w:tcPr>
          <w:p w:rsidR="00030534" w:rsidRDefault="00030534" w:rsidP="001D52AA">
            <w:pPr>
              <w:jc w:val="center"/>
              <w:rPr>
                <w:b/>
                <w:sz w:val="24"/>
              </w:rPr>
            </w:pPr>
          </w:p>
        </w:tc>
        <w:tc>
          <w:tcPr>
            <w:tcW w:w="866" w:type="pct"/>
            <w:vAlign w:val="center"/>
          </w:tcPr>
          <w:p w:rsidR="00030534" w:rsidRDefault="00030534" w:rsidP="001D52AA">
            <w:pPr>
              <w:jc w:val="center"/>
              <w:rPr>
                <w:b/>
                <w:sz w:val="24"/>
              </w:rPr>
            </w:pPr>
          </w:p>
        </w:tc>
        <w:tc>
          <w:tcPr>
            <w:tcW w:w="994" w:type="pct"/>
            <w:vAlign w:val="center"/>
          </w:tcPr>
          <w:p w:rsidR="00030534" w:rsidRPr="005B1446" w:rsidRDefault="00030534" w:rsidP="001D52AA">
            <w:pPr>
              <w:jc w:val="center"/>
              <w:rPr>
                <w:b/>
                <w:sz w:val="24"/>
                <w:szCs w:val="28"/>
              </w:rPr>
            </w:pPr>
          </w:p>
        </w:tc>
      </w:tr>
    </w:tbl>
    <w:p w:rsidR="00030534" w:rsidRDefault="00030534" w:rsidP="00030534"/>
    <w:p w:rsidR="00030534" w:rsidRDefault="00030534" w:rsidP="00030534"/>
    <w:p w:rsidR="00030534" w:rsidRDefault="00030534" w:rsidP="00030534"/>
    <w:p w:rsidR="00030534" w:rsidRDefault="00030534" w:rsidP="00030534"/>
    <w:p w:rsidR="00030534" w:rsidRDefault="00E26452" w:rsidP="00030534">
      <w:r>
        <w:rPr>
          <w:noProof/>
        </w:rPr>
        <w:pict>
          <v:line id="Прямая соединительная линия 5" o:spid="_x0000_s1028" style="position:absolute;z-index:251661312;visibility:visible;mso-position-horizontal:center;mso-position-horizontal-relative:margin;mso-width-relative:margin;mso-height-relative:margin" from="0,21.4pt" to="113.4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" strokecolor="black [3213]">
            <w10:wrap anchorx="margin"/>
          </v:line>
        </w:pict>
      </w:r>
    </w:p>
    <w:p w:rsidR="009F3545" w:rsidRDefault="006A11F8"/>
    <w:sectPr w:rsidR="009F3545" w:rsidSect="00030534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1F8" w:rsidRDefault="006A11F8">
      <w:r>
        <w:separator/>
      </w:r>
    </w:p>
  </w:endnote>
  <w:endnote w:type="continuationSeparator" w:id="1">
    <w:p w:rsidR="006A11F8" w:rsidRDefault="006A1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1F8" w:rsidRDefault="006A11F8">
      <w:r>
        <w:separator/>
      </w:r>
    </w:p>
  </w:footnote>
  <w:footnote w:type="continuationSeparator" w:id="1">
    <w:p w:rsidR="006A11F8" w:rsidRDefault="006A11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722872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D006BA" w:rsidRPr="00D006BA" w:rsidRDefault="00E26452">
        <w:pPr>
          <w:pStyle w:val="a4"/>
          <w:jc w:val="center"/>
          <w:rPr>
            <w:sz w:val="24"/>
          </w:rPr>
        </w:pPr>
        <w:r w:rsidRPr="00D006BA">
          <w:rPr>
            <w:sz w:val="24"/>
          </w:rPr>
          <w:fldChar w:fldCharType="begin"/>
        </w:r>
        <w:r w:rsidR="00030534" w:rsidRPr="00D006BA">
          <w:rPr>
            <w:sz w:val="24"/>
          </w:rPr>
          <w:instrText>PAGE   \* MERGEFORMAT</w:instrText>
        </w:r>
        <w:r w:rsidRPr="00D006BA">
          <w:rPr>
            <w:sz w:val="24"/>
          </w:rPr>
          <w:fldChar w:fldCharType="separate"/>
        </w:r>
        <w:r w:rsidR="001C1CDA">
          <w:rPr>
            <w:noProof/>
            <w:sz w:val="24"/>
          </w:rPr>
          <w:t>2</w:t>
        </w:r>
        <w:r w:rsidRPr="00D006BA">
          <w:rPr>
            <w:sz w:val="24"/>
          </w:rPr>
          <w:fldChar w:fldCharType="end"/>
        </w:r>
      </w:p>
    </w:sdtContent>
  </w:sdt>
  <w:p w:rsidR="00D006BA" w:rsidRDefault="006A11F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1E6A"/>
    <w:multiLevelType w:val="multilevel"/>
    <w:tmpl w:val="C592148C"/>
    <w:lvl w:ilvl="0">
      <w:start w:val="1"/>
      <w:numFmt w:val="upperRoman"/>
      <w:suff w:val="space"/>
      <w:lvlText w:val="%1."/>
      <w:lvlJc w:val="left"/>
      <w:pPr>
        <w:ind w:left="1512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2" w:hanging="1800"/>
      </w:pPr>
      <w:rPr>
        <w:rFonts w:hint="default"/>
      </w:rPr>
    </w:lvl>
  </w:abstractNum>
  <w:abstractNum w:abstractNumId="1">
    <w:nsid w:val="5AED700B"/>
    <w:multiLevelType w:val="multilevel"/>
    <w:tmpl w:val="C75CC55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4EDC"/>
    <w:rsid w:val="00030534"/>
    <w:rsid w:val="000C36AB"/>
    <w:rsid w:val="001040F9"/>
    <w:rsid w:val="00191A66"/>
    <w:rsid w:val="001C1CDA"/>
    <w:rsid w:val="00376678"/>
    <w:rsid w:val="00384C87"/>
    <w:rsid w:val="003A586C"/>
    <w:rsid w:val="00425DFD"/>
    <w:rsid w:val="004E2B0E"/>
    <w:rsid w:val="004F7C09"/>
    <w:rsid w:val="006A11F8"/>
    <w:rsid w:val="006F4EDC"/>
    <w:rsid w:val="007740AA"/>
    <w:rsid w:val="007D5F65"/>
    <w:rsid w:val="007F6988"/>
    <w:rsid w:val="00892C63"/>
    <w:rsid w:val="00AB2A1D"/>
    <w:rsid w:val="00B63530"/>
    <w:rsid w:val="00C05166"/>
    <w:rsid w:val="00C17075"/>
    <w:rsid w:val="00E26452"/>
    <w:rsid w:val="00E43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5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05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05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030534"/>
    <w:pPr>
      <w:ind w:firstLine="567"/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0305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8">
    <w:name w:val="Table Grid"/>
    <w:basedOn w:val="a1"/>
    <w:uiPriority w:val="59"/>
    <w:rsid w:val="00030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0C36AB"/>
    <w:rPr>
      <w:color w:val="0000FF"/>
      <w:u w:val="single"/>
    </w:rPr>
  </w:style>
  <w:style w:type="character" w:styleId="aa">
    <w:name w:val="Emphasis"/>
    <w:uiPriority w:val="20"/>
    <w:qFormat/>
    <w:rsid w:val="000C36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5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05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05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030534"/>
    <w:pPr>
      <w:ind w:firstLine="567"/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0305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8">
    <w:name w:val="Table Grid"/>
    <w:basedOn w:val="a1"/>
    <w:uiPriority w:val="59"/>
    <w:rsid w:val="00030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retensk.75.ru/deyatel-nost/komitety/komitet-ekonomiki-i-bezopasnosti/214958-razvitie-konkurenc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Райдун</dc:creator>
  <cp:lastModifiedBy>Пользователь Windows</cp:lastModifiedBy>
  <cp:revision>5</cp:revision>
  <cp:lastPrinted>2021-03-11T05:52:00Z</cp:lastPrinted>
  <dcterms:created xsi:type="dcterms:W3CDTF">2021-03-05T01:01:00Z</dcterms:created>
  <dcterms:modified xsi:type="dcterms:W3CDTF">2021-03-11T06:13:00Z</dcterms:modified>
</cp:coreProperties>
</file>